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27A" w:rsidRPr="002E487F" w:rsidRDefault="008A727A" w:rsidP="008A727A">
      <w:pPr>
        <w:jc w:val="right"/>
        <w:rPr>
          <w:szCs w:val="28"/>
        </w:rPr>
      </w:pPr>
      <w:bookmarkStart w:id="0" w:name="_GoBack"/>
      <w:bookmarkEnd w:id="0"/>
      <w:r w:rsidRPr="002E487F">
        <w:rPr>
          <w:szCs w:val="28"/>
        </w:rPr>
        <w:t xml:space="preserve">ПРОЕКТ </w:t>
      </w:r>
    </w:p>
    <w:p w:rsidR="008A727A" w:rsidRDefault="008A727A" w:rsidP="008A727A">
      <w:pPr>
        <w:jc w:val="right"/>
        <w:rPr>
          <w:szCs w:val="28"/>
        </w:rPr>
      </w:pPr>
      <w:r w:rsidRPr="002E487F">
        <w:rPr>
          <w:szCs w:val="28"/>
        </w:rPr>
        <w:t>ПРИЛОЖЕНИЕ</w:t>
      </w:r>
    </w:p>
    <w:p w:rsidR="008A727A" w:rsidRDefault="008A727A" w:rsidP="008A727A">
      <w:pPr>
        <w:jc w:val="right"/>
        <w:rPr>
          <w:szCs w:val="28"/>
        </w:rPr>
      </w:pPr>
    </w:p>
    <w:p w:rsidR="008A727A" w:rsidRPr="002E487F" w:rsidRDefault="008A727A" w:rsidP="008A727A">
      <w:pPr>
        <w:jc w:val="right"/>
        <w:rPr>
          <w:szCs w:val="28"/>
        </w:rPr>
      </w:pPr>
    </w:p>
    <w:p w:rsidR="008A727A" w:rsidRPr="007647A5" w:rsidRDefault="008A727A" w:rsidP="008A727A">
      <w:pPr>
        <w:jc w:val="center"/>
        <w:rPr>
          <w:b/>
          <w:szCs w:val="28"/>
        </w:rPr>
      </w:pPr>
      <w:r>
        <w:rPr>
          <w:b/>
          <w:szCs w:val="28"/>
        </w:rPr>
        <w:t>М</w:t>
      </w:r>
      <w:r w:rsidRPr="007647A5">
        <w:rPr>
          <w:b/>
          <w:szCs w:val="28"/>
        </w:rPr>
        <w:t>униципальн</w:t>
      </w:r>
      <w:r>
        <w:rPr>
          <w:b/>
          <w:szCs w:val="28"/>
        </w:rPr>
        <w:t>ая</w:t>
      </w:r>
      <w:r w:rsidRPr="007647A5">
        <w:rPr>
          <w:b/>
          <w:szCs w:val="28"/>
        </w:rPr>
        <w:t xml:space="preserve"> программ</w:t>
      </w:r>
      <w:r>
        <w:rPr>
          <w:b/>
          <w:szCs w:val="28"/>
        </w:rPr>
        <w:t>а</w:t>
      </w:r>
      <w:r w:rsidRPr="007647A5">
        <w:rPr>
          <w:b/>
          <w:szCs w:val="28"/>
        </w:rPr>
        <w:t xml:space="preserve"> муниципального образования Кавказский район  «Социальная поддержка граждан» </w:t>
      </w:r>
    </w:p>
    <w:p w:rsidR="008A727A" w:rsidRDefault="008A727A" w:rsidP="008A727A">
      <w:pPr>
        <w:jc w:val="center"/>
        <w:rPr>
          <w:b/>
          <w:szCs w:val="28"/>
        </w:rPr>
      </w:pPr>
    </w:p>
    <w:p w:rsidR="008A727A" w:rsidRPr="007647A5" w:rsidRDefault="008A727A" w:rsidP="008A727A">
      <w:pPr>
        <w:jc w:val="center"/>
        <w:rPr>
          <w:b/>
          <w:szCs w:val="28"/>
        </w:rPr>
      </w:pPr>
      <w:r w:rsidRPr="007647A5">
        <w:rPr>
          <w:b/>
          <w:szCs w:val="28"/>
        </w:rPr>
        <w:t>ПАСПОРТ</w:t>
      </w:r>
      <w:r w:rsidRPr="007647A5">
        <w:rPr>
          <w:b/>
          <w:szCs w:val="28"/>
        </w:rPr>
        <w:br/>
        <w:t xml:space="preserve">муниципальной программы муниципального образования Кавказский район </w:t>
      </w:r>
    </w:p>
    <w:p w:rsidR="008A727A" w:rsidRPr="00747AA0" w:rsidRDefault="008A727A" w:rsidP="008A727A">
      <w:pPr>
        <w:jc w:val="center"/>
        <w:rPr>
          <w:szCs w:val="28"/>
        </w:rPr>
      </w:pPr>
      <w:r w:rsidRPr="007647A5">
        <w:rPr>
          <w:b/>
          <w:szCs w:val="28"/>
        </w:rPr>
        <w:t xml:space="preserve"> «Социальная поддержка граждан»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42"/>
        <w:gridCol w:w="6060"/>
        <w:gridCol w:w="142"/>
      </w:tblGrid>
      <w:tr w:rsidR="008A727A" w:rsidRPr="00747AA0" w:rsidTr="00CF0106"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 w:rsidRPr="00747AA0">
              <w:rPr>
                <w:szCs w:val="28"/>
              </w:rPr>
              <w:t>Координатор муниципальной программы  </w:t>
            </w:r>
          </w:p>
        </w:tc>
        <w:tc>
          <w:tcPr>
            <w:tcW w:w="6202" w:type="dxa"/>
            <w:gridSpan w:val="2"/>
          </w:tcPr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Управление по вопросам семьи и детства администрации муниципального образования Кавказский район</w:t>
            </w:r>
          </w:p>
        </w:tc>
      </w:tr>
      <w:tr w:rsidR="008A727A" w:rsidRPr="00747AA0" w:rsidTr="00CF0106">
        <w:trPr>
          <w:trHeight w:val="3894"/>
        </w:trPr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Ко</w:t>
            </w:r>
            <w:r w:rsidRPr="00747AA0">
              <w:rPr>
                <w:szCs w:val="28"/>
              </w:rPr>
              <w:t>ординаторы подпрограмм</w:t>
            </w:r>
          </w:p>
          <w:p w:rsidR="008A727A" w:rsidRPr="00747AA0" w:rsidRDefault="008A727A" w:rsidP="00CF0106">
            <w:pPr>
              <w:rPr>
                <w:szCs w:val="28"/>
              </w:rPr>
            </w:pPr>
          </w:p>
        </w:tc>
        <w:tc>
          <w:tcPr>
            <w:tcW w:w="6202" w:type="dxa"/>
            <w:gridSpan w:val="2"/>
          </w:tcPr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Управление по вопросам семьи и детства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Сектор муниципальной службы и кадровой работы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</w:tc>
      </w:tr>
      <w:tr w:rsidR="008A727A" w:rsidRPr="00747AA0" w:rsidTr="00CF0106">
        <w:trPr>
          <w:trHeight w:val="699"/>
        </w:trPr>
        <w:tc>
          <w:tcPr>
            <w:tcW w:w="3652" w:type="dxa"/>
            <w:gridSpan w:val="2"/>
          </w:tcPr>
          <w:p w:rsidR="008A727A" w:rsidRDefault="008A727A" w:rsidP="00CF0106">
            <w:pPr>
              <w:rPr>
                <w:szCs w:val="28"/>
              </w:rPr>
            </w:pPr>
          </w:p>
          <w:p w:rsidR="008A727A" w:rsidRDefault="008A727A" w:rsidP="00CF0106">
            <w:pPr>
              <w:rPr>
                <w:szCs w:val="28"/>
              </w:rPr>
            </w:pPr>
          </w:p>
          <w:p w:rsidR="008A727A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  <w:r w:rsidRPr="00747AA0">
              <w:rPr>
                <w:szCs w:val="28"/>
              </w:rPr>
              <w:t>Участники</w:t>
            </w:r>
          </w:p>
          <w:p w:rsidR="008A727A" w:rsidRPr="00747AA0" w:rsidRDefault="008A727A" w:rsidP="00CF0106">
            <w:pPr>
              <w:rPr>
                <w:szCs w:val="28"/>
              </w:rPr>
            </w:pPr>
            <w:r w:rsidRPr="00747AA0">
              <w:rPr>
                <w:szCs w:val="28"/>
              </w:rPr>
              <w:t>муниципальной программы  </w:t>
            </w:r>
          </w:p>
          <w:p w:rsidR="008A727A" w:rsidRPr="00747AA0" w:rsidRDefault="008A727A" w:rsidP="00CF0106">
            <w:pPr>
              <w:rPr>
                <w:szCs w:val="28"/>
              </w:rPr>
            </w:pPr>
          </w:p>
        </w:tc>
        <w:tc>
          <w:tcPr>
            <w:tcW w:w="6202" w:type="dxa"/>
            <w:gridSpan w:val="2"/>
          </w:tcPr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Организационный отдел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Управление по вопросам семьи и детства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lastRenderedPageBreak/>
              <w:t>Администрации поселений Кавказского района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Сектор муниципальной службы и кадровой работы администрации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Муниципальное  казенное учреждение «Централизованная бухгалтерия образования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Совет ветеранов войны, труда, Вооруженных сил и правоохранительных органов муниципального образования Кавказский район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</w:tc>
      </w:tr>
      <w:tr w:rsidR="008A727A" w:rsidRPr="00747AA0" w:rsidTr="00CF0106">
        <w:trPr>
          <w:trHeight w:val="1401"/>
        </w:trPr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 w:rsidRPr="00747AA0">
              <w:rPr>
                <w:szCs w:val="28"/>
              </w:rPr>
              <w:lastRenderedPageBreak/>
              <w:t>Подпрограммы  муниципальной программы </w:t>
            </w:r>
          </w:p>
        </w:tc>
        <w:tc>
          <w:tcPr>
            <w:tcW w:w="6202" w:type="dxa"/>
            <w:gridSpan w:val="2"/>
          </w:tcPr>
          <w:p w:rsidR="008A727A" w:rsidRPr="00747AA0" w:rsidRDefault="008A727A" w:rsidP="00CF0106">
            <w:pPr>
              <w:spacing w:after="200"/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«Обеспечение жильем детей-сирот и детей, оставшихся без попечения родителей»</w:t>
            </w:r>
          </w:p>
          <w:p w:rsidR="008A727A" w:rsidRPr="00747AA0" w:rsidRDefault="008A727A" w:rsidP="00CF0106">
            <w:pPr>
              <w:spacing w:after="200"/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«Социальная поддержка детей-сирот и детей, оставшихся без попечения родителей»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747AA0">
              <w:rPr>
                <w:szCs w:val="28"/>
              </w:rPr>
              <w:t>«Дополнительное материальное  обеспечение лиц, замещавших муниципальные должности и должности муниципальной службы в муниципальном образовании Кавказский район»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</w:p>
        </w:tc>
      </w:tr>
      <w:tr w:rsidR="008A727A" w:rsidRPr="00747AA0" w:rsidTr="00CF0106">
        <w:trPr>
          <w:trHeight w:val="731"/>
        </w:trPr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Ведомственные целевые программы</w:t>
            </w:r>
          </w:p>
        </w:tc>
        <w:tc>
          <w:tcPr>
            <w:tcW w:w="6202" w:type="dxa"/>
            <w:gridSpan w:val="2"/>
          </w:tcPr>
          <w:p w:rsidR="008A727A" w:rsidRPr="00747AA0" w:rsidRDefault="008A727A" w:rsidP="00CF0106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>не предусмотрены</w:t>
            </w:r>
          </w:p>
        </w:tc>
      </w:tr>
      <w:tr w:rsidR="008A727A" w:rsidRPr="00747AA0" w:rsidTr="00CF0106">
        <w:trPr>
          <w:gridAfter w:val="1"/>
          <w:wAfter w:w="142" w:type="dxa"/>
          <w:trHeight w:val="419"/>
        </w:trPr>
        <w:tc>
          <w:tcPr>
            <w:tcW w:w="3510" w:type="dxa"/>
          </w:tcPr>
          <w:p w:rsidR="008A727A" w:rsidRPr="00747AA0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 xml:space="preserve">Цели  муниципальной </w:t>
            </w:r>
            <w:r w:rsidRPr="00747AA0">
              <w:rPr>
                <w:szCs w:val="28"/>
              </w:rPr>
              <w:t>программы</w:t>
            </w: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</w:rPr>
            </w:pPr>
          </w:p>
          <w:p w:rsidR="008A727A" w:rsidRPr="00747AA0" w:rsidRDefault="008A727A" w:rsidP="00CF0106">
            <w:pPr>
              <w:rPr>
                <w:szCs w:val="28"/>
                <w:lang w:val="en-US"/>
              </w:rPr>
            </w:pPr>
          </w:p>
        </w:tc>
        <w:tc>
          <w:tcPr>
            <w:tcW w:w="6202" w:type="dxa"/>
            <w:gridSpan w:val="2"/>
          </w:tcPr>
          <w:p w:rsidR="008A727A" w:rsidRDefault="008A727A" w:rsidP="00CF0106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</w:t>
            </w:r>
            <w:r w:rsidRPr="004F1F7E">
              <w:rPr>
                <w:szCs w:val="28"/>
              </w:rPr>
              <w:t>оздание комфортной и доброжелательной среды для жизни детей в Кавказском районе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ind w:left="34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>ф</w:t>
            </w:r>
            <w:r>
              <w:rPr>
                <w:szCs w:val="28"/>
              </w:rPr>
              <w:t>ормирование системы муниципальной поддержки некоммерческой общественной организации</w:t>
            </w:r>
            <w:r w:rsidRPr="009E16A7">
              <w:rPr>
                <w:szCs w:val="28"/>
              </w:rPr>
              <w:t xml:space="preserve"> Совет ветеранов войны, труда, Вооруженных Сил и правоохранительных органов муниципального образ</w:t>
            </w:r>
            <w:r>
              <w:rPr>
                <w:szCs w:val="28"/>
              </w:rPr>
              <w:t>ования Кавказский район  на 2015-2017 год;</w:t>
            </w:r>
          </w:p>
          <w:p w:rsidR="008A727A" w:rsidRDefault="008A727A" w:rsidP="00CF0106">
            <w:pPr>
              <w:jc w:val="both"/>
              <w:rPr>
                <w:color w:val="000000"/>
                <w:szCs w:val="28"/>
              </w:rPr>
            </w:pPr>
            <w:r w:rsidRPr="003F14D4">
              <w:rPr>
                <w:color w:val="000000"/>
                <w:szCs w:val="28"/>
              </w:rPr>
              <w:t xml:space="preserve">развитие форм семейного устройства детей-сирот и детей, оставшихся без попечения родителей и обеспечение  приоритета устройства детей-сирот и детей, оставшихся без попечения родителей, в </w:t>
            </w:r>
            <w:r w:rsidRPr="003F14D4">
              <w:rPr>
                <w:color w:val="000000"/>
                <w:szCs w:val="28"/>
              </w:rPr>
              <w:lastRenderedPageBreak/>
              <w:t>семьи граждан Кавказского района</w:t>
            </w:r>
            <w:r>
              <w:rPr>
                <w:color w:val="000000"/>
                <w:szCs w:val="28"/>
              </w:rPr>
              <w:t>;</w:t>
            </w:r>
          </w:p>
          <w:p w:rsidR="008A727A" w:rsidRDefault="008A727A" w:rsidP="00CF0106">
            <w:pPr>
              <w:ind w:left="34"/>
              <w:jc w:val="both"/>
              <w:rPr>
                <w:color w:val="000000"/>
                <w:szCs w:val="28"/>
              </w:rPr>
            </w:pPr>
            <w:r w:rsidRPr="003F14D4">
              <w:rPr>
                <w:color w:val="000000"/>
                <w:szCs w:val="28"/>
              </w:rPr>
              <w:t>обеспечение защиты прав и интересов несовершеннолетних</w:t>
            </w:r>
            <w:r>
              <w:rPr>
                <w:color w:val="000000"/>
                <w:szCs w:val="28"/>
              </w:rPr>
              <w:t>, детей-сирот и детей, оставшихся без попечения родителей,  и лиц из их числа;</w:t>
            </w:r>
          </w:p>
          <w:p w:rsidR="008A727A" w:rsidRPr="00747AA0" w:rsidRDefault="008A727A" w:rsidP="00CF0106">
            <w:pPr>
              <w:ind w:left="34"/>
              <w:jc w:val="both"/>
              <w:rPr>
                <w:szCs w:val="28"/>
              </w:rPr>
            </w:pPr>
            <w:r w:rsidRPr="0000135C">
              <w:rPr>
                <w:rFonts w:eastAsia="Calibri"/>
                <w:szCs w:val="28"/>
                <w:lang w:eastAsia="en-US"/>
              </w:rPr>
              <w:t>повышение престижа муниципальной службы,  привлечение на муниципальную службу высококвалифицированных кадров</w:t>
            </w:r>
          </w:p>
        </w:tc>
      </w:tr>
      <w:tr w:rsidR="008A727A" w:rsidRPr="00747AA0" w:rsidTr="00CF0106">
        <w:trPr>
          <w:gridAfter w:val="1"/>
          <w:wAfter w:w="142" w:type="dxa"/>
          <w:trHeight w:val="1401"/>
        </w:trPr>
        <w:tc>
          <w:tcPr>
            <w:tcW w:w="3510" w:type="dxa"/>
          </w:tcPr>
          <w:p w:rsidR="008A727A" w:rsidRPr="00747AA0" w:rsidRDefault="008A727A" w:rsidP="00CF0106">
            <w:pPr>
              <w:rPr>
                <w:szCs w:val="28"/>
              </w:rPr>
            </w:pPr>
            <w:r w:rsidRPr="00474587">
              <w:rPr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202" w:type="dxa"/>
            <w:gridSpan w:val="2"/>
            <w:vAlign w:val="center"/>
          </w:tcPr>
          <w:p w:rsidR="008A727A" w:rsidRDefault="008A727A" w:rsidP="00CF0106">
            <w:pPr>
              <w:ind w:left="34"/>
              <w:jc w:val="both"/>
              <w:rPr>
                <w:szCs w:val="28"/>
              </w:rPr>
            </w:pPr>
            <w:r w:rsidRPr="004F1F7E">
              <w:rPr>
                <w:szCs w:val="28"/>
              </w:rPr>
              <w:t>своевременное обеспечение детей-сирот и детей, оставшихся без попечения родителей, а также лиц из их числа жилыми помещениями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создание условий для деятельности некоммерческой общественной организации</w:t>
            </w:r>
            <w:r w:rsidRPr="009E16A7">
              <w:rPr>
                <w:szCs w:val="28"/>
              </w:rPr>
              <w:t xml:space="preserve"> Совет ветеранов войны, труда, Вооруженных Сил и правоохранительных органов муниципального образ</w:t>
            </w:r>
            <w:r>
              <w:rPr>
                <w:szCs w:val="28"/>
              </w:rPr>
              <w:t>ования Кавказский район  на 2015-2017 год;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3F14D4">
              <w:rPr>
                <w:szCs w:val="28"/>
              </w:rPr>
              <w:t>создание благоприятных условий для государственной поддержки детей, находящихся в трудной жизненной ситуации, жизнедеятельности и комплексного развития детей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1D9">
              <w:rPr>
                <w:rFonts w:ascii="Times New Roman" w:hAnsi="Times New Roman"/>
                <w:sz w:val="28"/>
                <w:szCs w:val="28"/>
              </w:rPr>
              <w:t xml:space="preserve">организация и осуществление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государственных полномочий </w:t>
            </w:r>
            <w:r w:rsidRPr="00C021D9">
              <w:rPr>
                <w:rFonts w:ascii="Times New Roman" w:hAnsi="Times New Roman"/>
                <w:sz w:val="28"/>
                <w:szCs w:val="28"/>
              </w:rPr>
              <w:t>по оказанию социальной поддержки детям-сиротам и детям, оставшимся без попечения родителей</w:t>
            </w:r>
            <w:r>
              <w:rPr>
                <w:rFonts w:ascii="Times New Roman" w:hAnsi="Times New Roman"/>
                <w:sz w:val="28"/>
                <w:szCs w:val="28"/>
              </w:rPr>
              <w:t>, и лицам из их числа;</w:t>
            </w:r>
          </w:p>
          <w:p w:rsidR="008A727A" w:rsidRDefault="008A727A" w:rsidP="00CF010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35C">
              <w:rPr>
                <w:rFonts w:ascii="Times New Roman" w:hAnsi="Times New Roman"/>
                <w:sz w:val="28"/>
                <w:szCs w:val="28"/>
              </w:rPr>
              <w:t>повышение уровня жизни лиц, замещавших муниципальные должности и должности муниципальной службы муниципального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Кавказский 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>район и уволенных в связи с выходом на пе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>н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>сию</w:t>
            </w:r>
          </w:p>
          <w:p w:rsidR="008A727A" w:rsidRPr="00747AA0" w:rsidRDefault="008A727A" w:rsidP="00CF0106">
            <w:pPr>
              <w:ind w:left="34"/>
              <w:jc w:val="both"/>
              <w:rPr>
                <w:szCs w:val="28"/>
              </w:rPr>
            </w:pPr>
          </w:p>
        </w:tc>
      </w:tr>
      <w:tr w:rsidR="008A727A" w:rsidRPr="00747AA0" w:rsidTr="00CF0106">
        <w:trPr>
          <w:trHeight w:val="1401"/>
        </w:trPr>
        <w:tc>
          <w:tcPr>
            <w:tcW w:w="3652" w:type="dxa"/>
            <w:gridSpan w:val="2"/>
          </w:tcPr>
          <w:p w:rsidR="008A727A" w:rsidRPr="00AB05CE" w:rsidRDefault="008A727A" w:rsidP="00CF0106">
            <w:pPr>
              <w:rPr>
                <w:szCs w:val="28"/>
              </w:rPr>
            </w:pPr>
            <w:r w:rsidRPr="00AB05CE">
              <w:rPr>
                <w:szCs w:val="28"/>
              </w:rPr>
              <w:t>Перечень целевых показателей программы</w:t>
            </w:r>
          </w:p>
        </w:tc>
        <w:tc>
          <w:tcPr>
            <w:tcW w:w="6202" w:type="dxa"/>
            <w:gridSpan w:val="2"/>
          </w:tcPr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Число</w:t>
            </w:r>
            <w:r w:rsidRPr="004F1F7E">
              <w:rPr>
                <w:szCs w:val="28"/>
              </w:rPr>
              <w:t xml:space="preserve"> детей-сирот и детей, оставшихся без попечения родителей, а также лиц из их числа, обеспеченных жилыми помещениями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 w:rsidRPr="004F1F7E">
              <w:rPr>
                <w:szCs w:val="28"/>
              </w:rPr>
              <w:t>количество приобретенных (построенных) жилых помещений для детей-сирот, детей, оставшихся без попечения родителей, а также лиц из их числа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число</w:t>
            </w:r>
            <w:r w:rsidRPr="004F1F7E">
              <w:rPr>
                <w:szCs w:val="28"/>
              </w:rPr>
              <w:t xml:space="preserve"> детей-сирот и детей, оставшихся без попечения родителей, а также лиц из их числа, имеющих и не реализовавших своевременно право на обеспечение жилыми помещениями, по состоянию на конец финансового года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число ветеранских первичных организаций, </w:t>
            </w:r>
            <w:r>
              <w:rPr>
                <w:szCs w:val="28"/>
              </w:rPr>
              <w:lastRenderedPageBreak/>
              <w:t>получивших финансовую и консультационную поддержку;</w:t>
            </w:r>
          </w:p>
          <w:p w:rsidR="008A727A" w:rsidRPr="00A44C9D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</w:t>
            </w:r>
            <w:r>
              <w:rPr>
                <w:szCs w:val="28"/>
              </w:rPr>
              <w:t>;</w:t>
            </w:r>
          </w:p>
          <w:p w:rsidR="008A727A" w:rsidRPr="00A44C9D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</w:t>
            </w:r>
            <w:r>
              <w:rPr>
                <w:szCs w:val="28"/>
              </w:rPr>
              <w:t>;</w:t>
            </w:r>
          </w:p>
          <w:p w:rsidR="008A727A" w:rsidRPr="00A44C9D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детей-сирот, детей, оставшихся без попечения родителей, переданных на патронатное  воспитание, получающих ежемесячные денежные выплаты на содержание</w:t>
            </w:r>
            <w:r>
              <w:rPr>
                <w:szCs w:val="28"/>
              </w:rPr>
              <w:t>;</w:t>
            </w:r>
          </w:p>
          <w:p w:rsidR="008A727A" w:rsidRPr="00A44C9D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семей (лиц), принявших на патронатное воспитание детей, оставшихся без попечения родителей, получающих вознаграждение за оказание услуг по воспитанию</w:t>
            </w:r>
            <w:r>
              <w:rPr>
                <w:szCs w:val="28"/>
              </w:rPr>
              <w:t>;</w:t>
            </w:r>
          </w:p>
          <w:p w:rsidR="008A727A" w:rsidRPr="00A44C9D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семей (лиц), принявших в приемную семью детей, оставшихся без попечения родителей, получающих вознаграждение за оказание услуг по воспитанию</w:t>
            </w:r>
            <w:r>
              <w:rPr>
                <w:szCs w:val="28"/>
              </w:rPr>
              <w:t>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число</w:t>
            </w:r>
            <w:r w:rsidRPr="008B01BF">
              <w:rPr>
                <w:szCs w:val="28"/>
              </w:rPr>
              <w:t xml:space="preserve"> детей-сирот и детей, оставшихся без попечения родителей, в Кавказском районе, переданных на воспитание в семьи</w:t>
            </w:r>
            <w:r>
              <w:rPr>
                <w:szCs w:val="28"/>
              </w:rPr>
              <w:t>;</w:t>
            </w:r>
            <w:r w:rsidRPr="005A6745">
              <w:rPr>
                <w:szCs w:val="28"/>
              </w:rPr>
              <w:t xml:space="preserve"> 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B01BF">
              <w:rPr>
                <w:szCs w:val="28"/>
              </w:rPr>
              <w:t>оля детей-сирот и детей, оставшихся без попечения родителей, из вновь выявленных</w:t>
            </w:r>
            <w:r>
              <w:rPr>
                <w:szCs w:val="28"/>
              </w:rPr>
              <w:t>,</w:t>
            </w:r>
            <w:r w:rsidRPr="008B01BF">
              <w:rPr>
                <w:szCs w:val="28"/>
              </w:rPr>
              <w:t xml:space="preserve"> переданных на воспитание в семьи граждан</w:t>
            </w:r>
            <w:r>
              <w:rPr>
                <w:szCs w:val="28"/>
              </w:rPr>
              <w:t>;</w:t>
            </w:r>
            <w:r w:rsidRPr="008B01BF">
              <w:rPr>
                <w:szCs w:val="28"/>
              </w:rPr>
              <w:t xml:space="preserve">  </w:t>
            </w:r>
          </w:p>
          <w:p w:rsidR="008A727A" w:rsidRPr="006E647D" w:rsidRDefault="008A727A" w:rsidP="00CF0106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ч</w:t>
            </w:r>
            <w:r w:rsidRPr="00A44C9D">
              <w:rPr>
                <w:szCs w:val="28"/>
              </w:rPr>
              <w:t>исло детей-сирот, детей, оставшихся без попечения родителей,  воспитывающихся в замещающих семьях, обеспеченных бесплатным проездом на городском, пригородном, в сельской местности на внутрирайонном транспорте</w:t>
            </w:r>
            <w:r>
              <w:rPr>
                <w:szCs w:val="28"/>
              </w:rPr>
              <w:t>;</w:t>
            </w:r>
            <w:proofErr w:type="gramEnd"/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число детей-сирот, детей, оставшихся без попечения родителей, и лиц из их числа, получивших единовременное пособие  на регистрацию права собственности (права пожизненного наследуемого владения);</w:t>
            </w:r>
          </w:p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число детей-сирот, детей, оставшихся без попечения родителей, и лиц из их числа, получивших единовременное пособие  на  ремонт жилых помещений, принадлежащих им на праве собственности при   возвращении в жилые помещения;</w:t>
            </w:r>
          </w:p>
          <w:p w:rsidR="008A727A" w:rsidRDefault="008A727A" w:rsidP="00CF010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 xml:space="preserve">пенсионеров муниципальной службы </w:t>
            </w:r>
            <w:r w:rsidRPr="001F6642">
              <w:rPr>
                <w:rFonts w:ascii="Times New Roman" w:hAnsi="Times New Roman"/>
                <w:sz w:val="28"/>
                <w:szCs w:val="28"/>
              </w:rPr>
              <w:lastRenderedPageBreak/>
              <w:t>муниц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>и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Кавказский </w:t>
            </w:r>
            <w:r w:rsidRPr="001F6642">
              <w:rPr>
                <w:rFonts w:ascii="Times New Roman" w:hAnsi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>получающих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полнительное материальное обеспечение к пенсии</w:t>
            </w:r>
          </w:p>
          <w:p w:rsidR="008A727A" w:rsidRPr="00FF4ABB" w:rsidRDefault="008A727A" w:rsidP="00CF0106"/>
        </w:tc>
      </w:tr>
      <w:tr w:rsidR="008A727A" w:rsidRPr="00747AA0" w:rsidTr="00CF0106">
        <w:trPr>
          <w:trHeight w:val="863"/>
        </w:trPr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02" w:type="dxa"/>
            <w:gridSpan w:val="2"/>
          </w:tcPr>
          <w:p w:rsidR="008A727A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Срок реализации: 2015-2017 годы, </w:t>
            </w:r>
          </w:p>
          <w:p w:rsidR="008A727A" w:rsidRPr="00747AA0" w:rsidRDefault="008A727A" w:rsidP="00CF01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этапы реализации не предусмотрены</w:t>
            </w:r>
          </w:p>
        </w:tc>
      </w:tr>
      <w:tr w:rsidR="008A727A" w:rsidRPr="00747AA0" w:rsidTr="00CF0106">
        <w:trPr>
          <w:trHeight w:val="1401"/>
        </w:trPr>
        <w:tc>
          <w:tcPr>
            <w:tcW w:w="3652" w:type="dxa"/>
            <w:gridSpan w:val="2"/>
          </w:tcPr>
          <w:p w:rsidR="008A727A" w:rsidRPr="00747AA0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202" w:type="dxa"/>
            <w:gridSpan w:val="2"/>
          </w:tcPr>
          <w:p w:rsidR="008A727A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0212A">
              <w:rPr>
                <w:szCs w:val="28"/>
              </w:rPr>
              <w:t>бщий объем финансирования муниципальной программы составляет</w:t>
            </w:r>
            <w:proofErr w:type="gramStart"/>
            <w:r w:rsidRPr="0070212A">
              <w:rPr>
                <w:szCs w:val="28"/>
              </w:rPr>
              <w:t xml:space="preserve"> </w:t>
            </w:r>
            <w:r>
              <w:rPr>
                <w:szCs w:val="28"/>
              </w:rPr>
              <w:t>:</w:t>
            </w:r>
            <w:proofErr w:type="gramEnd"/>
          </w:p>
          <w:p w:rsidR="008A727A" w:rsidRPr="00A456CA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454907,8</w:t>
            </w:r>
            <w:r w:rsidRPr="00A456CA">
              <w:rPr>
                <w:szCs w:val="28"/>
              </w:rPr>
              <w:t xml:space="preserve"> тыс. рублей, в том числе: 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 xml:space="preserve">в 2015 году – </w:t>
            </w:r>
            <w:r>
              <w:rPr>
                <w:szCs w:val="28"/>
              </w:rPr>
              <w:t>166067,1</w:t>
            </w:r>
            <w:r w:rsidRPr="00A456CA">
              <w:rPr>
                <w:szCs w:val="28"/>
              </w:rPr>
              <w:t xml:space="preserve"> тыс. рублей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в 2016 году –</w:t>
            </w:r>
            <w:r>
              <w:rPr>
                <w:szCs w:val="28"/>
              </w:rPr>
              <w:t>158220,5</w:t>
            </w:r>
            <w:r w:rsidRPr="00A456CA">
              <w:rPr>
                <w:szCs w:val="28"/>
              </w:rPr>
              <w:t xml:space="preserve"> тыс. рублей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 xml:space="preserve">в 2017 году – </w:t>
            </w:r>
            <w:r>
              <w:rPr>
                <w:szCs w:val="28"/>
              </w:rPr>
              <w:t>130620,2</w:t>
            </w:r>
            <w:r w:rsidRPr="00A456CA">
              <w:rPr>
                <w:szCs w:val="28"/>
              </w:rPr>
              <w:t xml:space="preserve"> тыс. рублей;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из сре</w:t>
            </w:r>
            <w:proofErr w:type="gramStart"/>
            <w:r w:rsidRPr="00A456CA">
              <w:rPr>
                <w:szCs w:val="28"/>
              </w:rPr>
              <w:t>дств  кр</w:t>
            </w:r>
            <w:proofErr w:type="gramEnd"/>
            <w:r w:rsidRPr="00A456CA">
              <w:rPr>
                <w:szCs w:val="28"/>
              </w:rPr>
              <w:t>аевого бюджета –</w:t>
            </w:r>
            <w:r w:rsidRPr="00EF392C">
              <w:rPr>
                <w:szCs w:val="28"/>
              </w:rPr>
              <w:t>450707</w:t>
            </w:r>
            <w:r>
              <w:rPr>
                <w:szCs w:val="28"/>
              </w:rPr>
              <w:t xml:space="preserve">,8 </w:t>
            </w:r>
            <w:r w:rsidRPr="00A456CA">
              <w:rPr>
                <w:szCs w:val="28"/>
              </w:rPr>
              <w:t>тыс. рублей, в том числе: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в 2015 году –</w:t>
            </w:r>
            <w:r>
              <w:rPr>
                <w:szCs w:val="28"/>
              </w:rPr>
              <w:t>164667,1</w:t>
            </w:r>
            <w:r w:rsidRPr="00A456CA">
              <w:rPr>
                <w:szCs w:val="28"/>
              </w:rPr>
              <w:t xml:space="preserve"> тыс. рублей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в 2016 году –</w:t>
            </w:r>
            <w:r>
              <w:rPr>
                <w:szCs w:val="28"/>
              </w:rPr>
              <w:t xml:space="preserve">156820,5 </w:t>
            </w:r>
            <w:r w:rsidRPr="00A456CA">
              <w:rPr>
                <w:szCs w:val="28"/>
              </w:rPr>
              <w:t>тыс. рублей</w:t>
            </w:r>
          </w:p>
          <w:p w:rsidR="008A727A" w:rsidRPr="00A456C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в 2017 году –</w:t>
            </w:r>
            <w:r>
              <w:rPr>
                <w:szCs w:val="28"/>
              </w:rPr>
              <w:t xml:space="preserve">129220,2 </w:t>
            </w:r>
            <w:r w:rsidRPr="00A456CA">
              <w:rPr>
                <w:szCs w:val="28"/>
              </w:rPr>
              <w:t xml:space="preserve"> тыс</w:t>
            </w:r>
            <w:r w:rsidRPr="00F71AC7">
              <w:rPr>
                <w:szCs w:val="28"/>
              </w:rPr>
              <w:t>.</w:t>
            </w:r>
            <w:r w:rsidRPr="00A456CA">
              <w:rPr>
                <w:szCs w:val="28"/>
              </w:rPr>
              <w:t xml:space="preserve">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A456CA">
              <w:rPr>
                <w:szCs w:val="28"/>
              </w:rPr>
              <w:t>из средств  местного</w:t>
            </w:r>
            <w:r w:rsidRPr="0070212A">
              <w:rPr>
                <w:szCs w:val="28"/>
              </w:rPr>
              <w:t xml:space="preserve"> бюджета – </w:t>
            </w:r>
            <w:r>
              <w:rPr>
                <w:szCs w:val="28"/>
              </w:rPr>
              <w:t>4200</w:t>
            </w:r>
            <w:r w:rsidRPr="0070212A">
              <w:rPr>
                <w:szCs w:val="28"/>
              </w:rPr>
              <w:t>,0 тыс. рублей,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</w:t>
            </w:r>
            <w:r>
              <w:rPr>
                <w:szCs w:val="28"/>
              </w:rPr>
              <w:t>14</w:t>
            </w:r>
            <w:r w:rsidRPr="0070212A">
              <w:rPr>
                <w:szCs w:val="28"/>
              </w:rPr>
              <w:t>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–</w:t>
            </w:r>
            <w:r>
              <w:rPr>
                <w:szCs w:val="28"/>
              </w:rPr>
              <w:t>14</w:t>
            </w:r>
            <w:r w:rsidRPr="0070212A">
              <w:rPr>
                <w:szCs w:val="28"/>
              </w:rPr>
              <w:t>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2017 году –</w:t>
            </w:r>
            <w:r>
              <w:rPr>
                <w:szCs w:val="28"/>
              </w:rPr>
              <w:t>14</w:t>
            </w:r>
            <w:r w:rsidRPr="0070212A">
              <w:rPr>
                <w:szCs w:val="28"/>
              </w:rPr>
              <w:t>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том числе по подпрограммам: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«Обеспечение жильем детей-сирот и детей, оставшихся без попечения родителей» из сре</w:t>
            </w:r>
            <w:proofErr w:type="gramStart"/>
            <w:r w:rsidRPr="0070212A">
              <w:rPr>
                <w:szCs w:val="28"/>
              </w:rPr>
              <w:t>дств кр</w:t>
            </w:r>
            <w:proofErr w:type="gramEnd"/>
            <w:r w:rsidRPr="0070212A">
              <w:rPr>
                <w:szCs w:val="28"/>
              </w:rPr>
              <w:t>аевого и местного  бюджетов составляет  22</w:t>
            </w:r>
            <w:r>
              <w:rPr>
                <w:szCs w:val="28"/>
              </w:rPr>
              <w:t>59</w:t>
            </w:r>
            <w:r w:rsidRPr="0070212A">
              <w:rPr>
                <w:szCs w:val="28"/>
              </w:rPr>
              <w:t xml:space="preserve">21,5 тыс. рублей, в том числе: 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</w:t>
            </w:r>
            <w:r>
              <w:rPr>
                <w:szCs w:val="28"/>
              </w:rPr>
              <w:t>898</w:t>
            </w:r>
            <w:r w:rsidRPr="0070212A">
              <w:rPr>
                <w:szCs w:val="28"/>
              </w:rPr>
              <w:t>99,6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–82</w:t>
            </w:r>
            <w:r>
              <w:rPr>
                <w:szCs w:val="28"/>
              </w:rPr>
              <w:t>0</w:t>
            </w:r>
            <w:r w:rsidRPr="0070212A">
              <w:rPr>
                <w:szCs w:val="28"/>
              </w:rPr>
              <w:t>42,1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2017 году –5</w:t>
            </w:r>
            <w:r>
              <w:rPr>
                <w:szCs w:val="28"/>
              </w:rPr>
              <w:t>39</w:t>
            </w:r>
            <w:r w:rsidRPr="0070212A">
              <w:rPr>
                <w:szCs w:val="28"/>
              </w:rPr>
              <w:t>79,8 тыс. рублей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из  сре</w:t>
            </w:r>
            <w:proofErr w:type="gramStart"/>
            <w:r w:rsidRPr="0070212A">
              <w:rPr>
                <w:szCs w:val="28"/>
              </w:rPr>
              <w:t>дств  кр</w:t>
            </w:r>
            <w:proofErr w:type="gramEnd"/>
            <w:r w:rsidRPr="0070212A">
              <w:rPr>
                <w:szCs w:val="28"/>
              </w:rPr>
              <w:t>аевого бюджета –225 621,5 тыс. рублей,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–89799,6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–81942,1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2017 году –53879,8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из средств  местного бюджета –</w:t>
            </w:r>
            <w:r>
              <w:rPr>
                <w:szCs w:val="28"/>
              </w:rPr>
              <w:t>3</w:t>
            </w:r>
            <w:r w:rsidRPr="0070212A">
              <w:rPr>
                <w:szCs w:val="28"/>
              </w:rPr>
              <w:t>00,0 тыс. рублей,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</w:t>
            </w:r>
            <w:r>
              <w:rPr>
                <w:szCs w:val="28"/>
              </w:rPr>
              <w:t>100</w:t>
            </w:r>
            <w:r w:rsidRPr="0070212A">
              <w:rPr>
                <w:szCs w:val="28"/>
              </w:rPr>
              <w:t>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–</w:t>
            </w:r>
            <w:r>
              <w:rPr>
                <w:szCs w:val="28"/>
              </w:rPr>
              <w:t>10</w:t>
            </w:r>
            <w:r w:rsidRPr="0070212A">
              <w:rPr>
                <w:szCs w:val="28"/>
              </w:rPr>
              <w:t>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2017 году –</w:t>
            </w:r>
            <w:r>
              <w:rPr>
                <w:szCs w:val="28"/>
              </w:rPr>
              <w:t>1</w:t>
            </w:r>
            <w:r w:rsidRPr="0070212A">
              <w:rPr>
                <w:szCs w:val="28"/>
              </w:rPr>
              <w:t>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</w:t>
            </w:r>
            <w:r w:rsidRPr="0070212A">
              <w:rPr>
                <w:szCs w:val="28"/>
              </w:rPr>
              <w:lastRenderedPageBreak/>
              <w:t xml:space="preserve">Кавказский район» составляет </w:t>
            </w:r>
            <w:r>
              <w:rPr>
                <w:szCs w:val="28"/>
              </w:rPr>
              <w:t>1200,0</w:t>
            </w:r>
            <w:r w:rsidRPr="0070212A">
              <w:rPr>
                <w:szCs w:val="28"/>
              </w:rPr>
              <w:t xml:space="preserve"> тыс. рублей, в том числе: 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</w:t>
            </w:r>
            <w:r>
              <w:rPr>
                <w:szCs w:val="28"/>
              </w:rPr>
              <w:t>400,0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–</w:t>
            </w:r>
            <w:r>
              <w:rPr>
                <w:szCs w:val="28"/>
              </w:rPr>
              <w:t>400,0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в 2017 году </w:t>
            </w:r>
            <w:r>
              <w:rPr>
                <w:szCs w:val="28"/>
              </w:rPr>
              <w:t>–</w:t>
            </w:r>
            <w:r w:rsidRPr="0070212A">
              <w:rPr>
                <w:szCs w:val="28"/>
              </w:rPr>
              <w:t xml:space="preserve"> </w:t>
            </w:r>
            <w:r>
              <w:rPr>
                <w:szCs w:val="28"/>
              </w:rPr>
              <w:t>400,0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том числе</w:t>
            </w:r>
            <w:r>
              <w:rPr>
                <w:szCs w:val="28"/>
              </w:rPr>
              <w:t xml:space="preserve"> </w:t>
            </w:r>
            <w:r w:rsidRPr="0070212A">
              <w:rPr>
                <w:szCs w:val="28"/>
              </w:rPr>
              <w:t>из средств  местного бюджета –1200,0 тыс. рублей,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2015 году – 400,0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2016 году - 400,0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в 2017 году - 400,0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>«Социальная поддержка детей-сирот и детей, оставшихся без попечения родителей» из сре</w:t>
            </w:r>
            <w:proofErr w:type="gramStart"/>
            <w:r w:rsidRPr="0070212A">
              <w:rPr>
                <w:szCs w:val="28"/>
              </w:rPr>
              <w:t>дств  кр</w:t>
            </w:r>
            <w:proofErr w:type="gramEnd"/>
            <w:r w:rsidRPr="0070212A">
              <w:rPr>
                <w:szCs w:val="28"/>
              </w:rPr>
              <w:t>аевог</w:t>
            </w:r>
            <w:r>
              <w:rPr>
                <w:szCs w:val="28"/>
              </w:rPr>
              <w:t>о бюджета – 225</w:t>
            </w:r>
            <w:r w:rsidRPr="009827F8">
              <w:rPr>
                <w:szCs w:val="28"/>
              </w:rPr>
              <w:t>08</w:t>
            </w:r>
            <w:r>
              <w:rPr>
                <w:szCs w:val="28"/>
              </w:rPr>
              <w:t>6,3</w:t>
            </w:r>
            <w:r w:rsidRPr="0070212A">
              <w:rPr>
                <w:szCs w:val="28"/>
              </w:rPr>
              <w:t xml:space="preserve"> тыс. рублей, в том числе:</w:t>
            </w:r>
            <w:r>
              <w:rPr>
                <w:szCs w:val="28"/>
              </w:rPr>
              <w:t xml:space="preserve"> 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в 2015 году – 74867,5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в 2016 году - 74878,4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>
              <w:rPr>
                <w:szCs w:val="28"/>
              </w:rPr>
              <w:t>в 2017 году - 75</w:t>
            </w:r>
            <w:r w:rsidRPr="008A727A">
              <w:rPr>
                <w:szCs w:val="28"/>
              </w:rPr>
              <w:t>340</w:t>
            </w:r>
            <w:r>
              <w:rPr>
                <w:szCs w:val="28"/>
              </w:rPr>
              <w:t>,4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«Дополнительное материальное  обеспечение лиц, замещавших муниципальные должности и должности муниципальной службы в муниципальном образовании Кавказский район»  из средств  местного бюджета - </w:t>
            </w:r>
            <w:r>
              <w:rPr>
                <w:szCs w:val="28"/>
              </w:rPr>
              <w:t>2700,0</w:t>
            </w:r>
            <w:r w:rsidRPr="0070212A">
              <w:rPr>
                <w:szCs w:val="28"/>
              </w:rPr>
              <w:t xml:space="preserve"> тыс. рублей, в том числе: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в 2015 году </w:t>
            </w:r>
            <w:r>
              <w:rPr>
                <w:szCs w:val="28"/>
              </w:rPr>
              <w:t>–</w:t>
            </w:r>
            <w:r w:rsidRPr="0070212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900,0 </w:t>
            </w:r>
            <w:r w:rsidRPr="0070212A">
              <w:rPr>
                <w:szCs w:val="28"/>
              </w:rPr>
              <w:t>тыс. рублей</w:t>
            </w:r>
          </w:p>
          <w:p w:rsidR="008A727A" w:rsidRPr="0070212A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в 2016 году </w:t>
            </w:r>
            <w:r>
              <w:rPr>
                <w:szCs w:val="28"/>
              </w:rPr>
              <w:t>–</w:t>
            </w:r>
            <w:r w:rsidRPr="0070212A">
              <w:rPr>
                <w:szCs w:val="28"/>
              </w:rPr>
              <w:t xml:space="preserve"> </w:t>
            </w:r>
            <w:r>
              <w:rPr>
                <w:szCs w:val="28"/>
              </w:rPr>
              <w:t>900,0</w:t>
            </w:r>
            <w:r w:rsidRPr="0070212A">
              <w:rPr>
                <w:szCs w:val="28"/>
              </w:rPr>
              <w:t xml:space="preserve"> тыс. рублей</w:t>
            </w:r>
          </w:p>
          <w:p w:rsidR="008A727A" w:rsidRPr="00747AA0" w:rsidRDefault="008A727A" w:rsidP="00CF0106">
            <w:pPr>
              <w:rPr>
                <w:szCs w:val="28"/>
              </w:rPr>
            </w:pPr>
            <w:r w:rsidRPr="0070212A">
              <w:rPr>
                <w:szCs w:val="28"/>
              </w:rPr>
              <w:t xml:space="preserve">в 2017 году </w:t>
            </w:r>
            <w:r>
              <w:rPr>
                <w:szCs w:val="28"/>
              </w:rPr>
              <w:t>–</w:t>
            </w:r>
            <w:r w:rsidRPr="0070212A">
              <w:rPr>
                <w:szCs w:val="28"/>
              </w:rPr>
              <w:t xml:space="preserve"> </w:t>
            </w:r>
            <w:r>
              <w:rPr>
                <w:szCs w:val="28"/>
              </w:rPr>
              <w:t>900,0</w:t>
            </w:r>
            <w:r w:rsidRPr="0070212A">
              <w:rPr>
                <w:szCs w:val="28"/>
              </w:rPr>
              <w:t xml:space="preserve"> тыс. рублей</w:t>
            </w:r>
          </w:p>
        </w:tc>
      </w:tr>
    </w:tbl>
    <w:p w:rsidR="008A727A" w:rsidRDefault="008A727A" w:rsidP="008A727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727A" w:rsidRDefault="008A727A" w:rsidP="008A727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727A" w:rsidRPr="00747AA0" w:rsidRDefault="008A727A" w:rsidP="008A727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7AA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747AA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A727A" w:rsidRDefault="008A727A" w:rsidP="008A727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7AA0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7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Pr="00747AA0">
        <w:rPr>
          <w:rFonts w:ascii="Times New Roman" w:hAnsi="Times New Roman" w:cs="Times New Roman"/>
          <w:sz w:val="28"/>
          <w:szCs w:val="28"/>
        </w:rPr>
        <w:t>С.В.Филатова</w:t>
      </w:r>
      <w:proofErr w:type="spellEnd"/>
    </w:p>
    <w:p w:rsidR="008A727A" w:rsidRPr="00747AA0" w:rsidRDefault="008A727A" w:rsidP="008A727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727A" w:rsidRPr="00747AA0" w:rsidRDefault="008A727A" w:rsidP="008A727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727A" w:rsidRDefault="008A727A" w:rsidP="008A727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7A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A727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7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8A727A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7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8A727A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2014-11-14T07:36:00Z</dcterms:created>
  <dcterms:modified xsi:type="dcterms:W3CDTF">2014-11-14T07:37:00Z</dcterms:modified>
</cp:coreProperties>
</file>